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3" w:rsidRDefault="00C57F8D">
      <w:r>
        <w:rPr>
          <w:noProof/>
          <w:lang w:val="en-US"/>
        </w:rPr>
        <w:drawing>
          <wp:inline distT="0" distB="0" distL="0" distR="0">
            <wp:extent cx="9692640" cy="7063740"/>
            <wp:effectExtent l="19050" t="0" r="3810" b="0"/>
            <wp:docPr id="2" name="Picture 1" descr="Foto grupal instrumentos ciclo 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rupal instrumentos ciclo vid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243" w:rsidSect="00C57F8D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57F8D"/>
    <w:rsid w:val="000D0DF0"/>
    <w:rsid w:val="0028634E"/>
    <w:rsid w:val="00314B1B"/>
    <w:rsid w:val="00343772"/>
    <w:rsid w:val="003C407F"/>
    <w:rsid w:val="003E5E91"/>
    <w:rsid w:val="004822DB"/>
    <w:rsid w:val="00525243"/>
    <w:rsid w:val="007A058C"/>
    <w:rsid w:val="00C5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43"/>
    <w:rPr>
      <w:lang w:val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F8D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Instrumentos de Protección Social a lo largo del ciclo de vida</dc:title>
  <dc:subject>CEPAL</dc:subject>
  <dc:creator>user7</dc:creator>
  <cp:keywords>curso; cepal; ilpes</cp:keywords>
  <cp:lastModifiedBy>user7</cp:lastModifiedBy>
  <cp:revision>1</cp:revision>
  <dcterms:created xsi:type="dcterms:W3CDTF">2017-05-30T14:14:00Z</dcterms:created>
  <dcterms:modified xsi:type="dcterms:W3CDTF">2017-05-30T14:17:00Z</dcterms:modified>
</cp:coreProperties>
</file>