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F6" w:rsidRDefault="00E565F6" w:rsidP="00E565F6">
      <w:pPr>
        <w:pStyle w:val="ListParagraph"/>
        <w:ind w:left="0"/>
        <w:jc w:val="center"/>
        <w:rPr>
          <w:rFonts w:ascii="Calibri" w:hAnsi="Calibri"/>
          <w:b/>
          <w:lang w:val="es-CL"/>
        </w:rPr>
      </w:pPr>
      <w:r>
        <w:rPr>
          <w:rFonts w:ascii="Calibri" w:hAnsi="Calibri"/>
          <w:b/>
          <w:lang w:val="es-CL"/>
        </w:rPr>
        <w:t>Anexo 1</w:t>
      </w:r>
    </w:p>
    <w:p w:rsidR="00E565F6" w:rsidRDefault="00E565F6" w:rsidP="00E565F6">
      <w:pPr>
        <w:pStyle w:val="ListParagraph"/>
        <w:ind w:left="0"/>
        <w:jc w:val="center"/>
        <w:rPr>
          <w:rFonts w:ascii="Calibri" w:hAnsi="Calibri"/>
          <w:b/>
          <w:sz w:val="24"/>
          <w:lang w:val="es-CL"/>
        </w:rPr>
      </w:pPr>
      <w:r w:rsidRPr="00F54F28">
        <w:rPr>
          <w:rFonts w:ascii="Calibri" w:hAnsi="Calibri"/>
          <w:b/>
          <w:sz w:val="24"/>
          <w:lang w:val="es-CL"/>
        </w:rPr>
        <w:t xml:space="preserve">Carta Compromiso </w:t>
      </w:r>
    </w:p>
    <w:p w:rsidR="00E565F6" w:rsidRDefault="00E565F6" w:rsidP="00E565F6">
      <w:pPr>
        <w:pStyle w:val="ListParagraph"/>
        <w:ind w:left="0"/>
        <w:jc w:val="center"/>
        <w:rPr>
          <w:rFonts w:ascii="Calibri" w:hAnsi="Calibri"/>
          <w:b/>
          <w:sz w:val="24"/>
          <w:lang w:val="es-CL"/>
        </w:rPr>
      </w:pPr>
    </w:p>
    <w:p w:rsidR="00E565F6" w:rsidRDefault="00E565F6" w:rsidP="00E565F6">
      <w:pPr>
        <w:tabs>
          <w:tab w:val="left" w:pos="-720"/>
        </w:tabs>
        <w:jc w:val="both"/>
        <w:rPr>
          <w:rFonts w:ascii="Calibri" w:hAnsi="Calibri"/>
          <w:sz w:val="22"/>
          <w:lang w:val="es-CL"/>
        </w:rPr>
      </w:pPr>
      <w:r w:rsidRPr="00F54F28">
        <w:rPr>
          <w:rFonts w:ascii="Calibri" w:hAnsi="Calibri"/>
          <w:sz w:val="22"/>
          <w:lang w:val="es-CL"/>
        </w:rPr>
        <w:t xml:space="preserve">El presente documento acredita el compromiso tanto del postulante como de su jefatura para cumplir con las exigencias indicadas en el programa. </w:t>
      </w:r>
      <w:r>
        <w:rPr>
          <w:rFonts w:ascii="Calibri" w:hAnsi="Calibri"/>
          <w:sz w:val="22"/>
          <w:lang w:val="es-CL"/>
        </w:rPr>
        <w:t xml:space="preserve">Para ello se responden las siguientes preguntas </w:t>
      </w:r>
      <w:r w:rsidRPr="00F54F28">
        <w:rPr>
          <w:rFonts w:ascii="Calibri" w:hAnsi="Calibri"/>
          <w:sz w:val="22"/>
          <w:lang w:val="es-CL"/>
        </w:rPr>
        <w:t>que ambas partes acuerdan.</w:t>
      </w:r>
    </w:p>
    <w:p w:rsidR="00E565F6" w:rsidRDefault="00E565F6" w:rsidP="00E565F6">
      <w:pPr>
        <w:tabs>
          <w:tab w:val="left" w:pos="-720"/>
        </w:tabs>
        <w:jc w:val="both"/>
        <w:rPr>
          <w:rFonts w:ascii="Calibri" w:hAnsi="Calibri"/>
          <w:sz w:val="28"/>
          <w:lang w:val="es-CL"/>
        </w:rPr>
      </w:pPr>
    </w:p>
    <w:p w:rsidR="00E565F6" w:rsidRDefault="00E565F6" w:rsidP="00E565F6">
      <w:pPr>
        <w:pStyle w:val="ListParagraph"/>
        <w:numPr>
          <w:ilvl w:val="0"/>
          <w:numId w:val="1"/>
        </w:numPr>
        <w:tabs>
          <w:tab w:val="left" w:pos="-720"/>
        </w:tabs>
        <w:ind w:left="360"/>
        <w:jc w:val="both"/>
        <w:rPr>
          <w:rFonts w:ascii="Calibri" w:hAnsi="Calibri"/>
          <w:sz w:val="22"/>
          <w:lang w:val="es-CL"/>
        </w:rPr>
      </w:pPr>
      <w:r>
        <w:rPr>
          <w:rFonts w:ascii="Calibri" w:hAnsi="Calibri"/>
          <w:sz w:val="22"/>
          <w:lang w:val="es-CL"/>
        </w:rPr>
        <w:t>Indique cuál es el n</w:t>
      </w:r>
      <w:r w:rsidRPr="00F54F28">
        <w:rPr>
          <w:rFonts w:ascii="Calibri" w:hAnsi="Calibri"/>
          <w:sz w:val="22"/>
          <w:lang w:val="es-CL"/>
        </w:rPr>
        <w:t xml:space="preserve">ivel de compromiso para aplicar en sus ámbitos de trabajo las temáticas aprendidas en el curso. </w:t>
      </w:r>
      <w:r>
        <w:rPr>
          <w:rFonts w:ascii="Calibri" w:hAnsi="Calibri"/>
          <w:sz w:val="22"/>
          <w:lang w:val="es-CL"/>
        </w:rPr>
        <w:t>Justifique su respuesta</w:t>
      </w: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E565F6" w:rsidRPr="006214AC" w:rsidTr="009F5EE7">
        <w:tc>
          <w:tcPr>
            <w:tcW w:w="10278" w:type="dxa"/>
          </w:tcPr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Pr="006214AC" w:rsidRDefault="00E565F6" w:rsidP="009F5EE7">
            <w:pPr>
              <w:tabs>
                <w:tab w:val="left" w:pos="-720"/>
              </w:tabs>
              <w:ind w:left="720"/>
              <w:contextualSpacing/>
              <w:jc w:val="both"/>
              <w:rPr>
                <w:rFonts w:ascii="Calibri" w:hAnsi="Calibri"/>
                <w:sz w:val="28"/>
                <w:lang w:val="es-CL"/>
              </w:rPr>
            </w:pPr>
          </w:p>
        </w:tc>
      </w:tr>
    </w:tbl>
    <w:p w:rsidR="00E565F6" w:rsidRDefault="00E565F6" w:rsidP="00E565F6">
      <w:pPr>
        <w:tabs>
          <w:tab w:val="left" w:pos="-720"/>
        </w:tabs>
        <w:ind w:left="720"/>
        <w:jc w:val="both"/>
        <w:rPr>
          <w:rFonts w:ascii="Calibri" w:hAnsi="Calibri"/>
          <w:sz w:val="28"/>
          <w:lang w:val="es-CL"/>
        </w:rPr>
      </w:pPr>
    </w:p>
    <w:p w:rsidR="00E565F6" w:rsidRDefault="00E565F6" w:rsidP="00E565F6">
      <w:pPr>
        <w:pStyle w:val="ListParagraph"/>
        <w:numPr>
          <w:ilvl w:val="0"/>
          <w:numId w:val="1"/>
        </w:numPr>
        <w:tabs>
          <w:tab w:val="left" w:pos="-720"/>
        </w:tabs>
        <w:ind w:left="360"/>
        <w:jc w:val="both"/>
        <w:rPr>
          <w:rFonts w:ascii="Calibri" w:hAnsi="Calibri"/>
          <w:sz w:val="22"/>
          <w:lang w:val="es-CL"/>
        </w:rPr>
      </w:pPr>
      <w:r>
        <w:rPr>
          <w:rFonts w:ascii="Calibri" w:hAnsi="Calibri"/>
          <w:sz w:val="22"/>
          <w:lang w:val="es-CL"/>
        </w:rPr>
        <w:t>Indique cuál es el n</w:t>
      </w:r>
      <w:r w:rsidRPr="00F54F28">
        <w:rPr>
          <w:rFonts w:ascii="Calibri" w:hAnsi="Calibri"/>
          <w:sz w:val="22"/>
          <w:lang w:val="es-CL"/>
        </w:rPr>
        <w:t>ivel de compromiso para formar parte de redes que permitan el intercambio de experiencias sobre el tema una vez finalizado el curso.</w:t>
      </w:r>
      <w:r>
        <w:rPr>
          <w:rFonts w:ascii="Calibri" w:hAnsi="Calibri"/>
          <w:sz w:val="22"/>
          <w:lang w:val="es-CL"/>
        </w:rPr>
        <w:t xml:space="preserve"> Justifique su respuesta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565F6" w:rsidRPr="006214AC" w:rsidTr="009F5EE7">
        <w:tc>
          <w:tcPr>
            <w:tcW w:w="10296" w:type="dxa"/>
          </w:tcPr>
          <w:p w:rsidR="00E565F6" w:rsidRPr="006214AC" w:rsidRDefault="00E565F6" w:rsidP="009F5EE7">
            <w:pPr>
              <w:tabs>
                <w:tab w:val="left" w:pos="-720"/>
              </w:tabs>
              <w:ind w:left="720"/>
              <w:contextualSpacing/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Pr="006214AC" w:rsidRDefault="00E565F6" w:rsidP="009F5EE7">
            <w:pPr>
              <w:tabs>
                <w:tab w:val="left" w:pos="-720"/>
              </w:tabs>
              <w:ind w:left="720"/>
              <w:contextualSpacing/>
              <w:jc w:val="both"/>
              <w:rPr>
                <w:rFonts w:ascii="Calibri" w:hAnsi="Calibri"/>
                <w:sz w:val="28"/>
                <w:lang w:val="es-CL"/>
              </w:rPr>
            </w:pPr>
          </w:p>
        </w:tc>
      </w:tr>
    </w:tbl>
    <w:p w:rsidR="00E565F6" w:rsidRDefault="00E565F6" w:rsidP="00E565F6">
      <w:pPr>
        <w:tabs>
          <w:tab w:val="left" w:pos="-720"/>
        </w:tabs>
        <w:jc w:val="both"/>
        <w:rPr>
          <w:rFonts w:ascii="Calibri" w:hAnsi="Calibri"/>
          <w:sz w:val="28"/>
          <w:lang w:val="es-CL"/>
        </w:rPr>
      </w:pPr>
    </w:p>
    <w:p w:rsidR="00E565F6" w:rsidRDefault="00E565F6" w:rsidP="00E565F6">
      <w:pPr>
        <w:pStyle w:val="ListParagraph"/>
        <w:numPr>
          <w:ilvl w:val="0"/>
          <w:numId w:val="1"/>
        </w:numPr>
        <w:tabs>
          <w:tab w:val="left" w:pos="-720"/>
          <w:tab w:val="left" w:pos="540"/>
        </w:tabs>
        <w:ind w:left="360"/>
        <w:jc w:val="both"/>
        <w:rPr>
          <w:rFonts w:ascii="Calibri" w:hAnsi="Calibri"/>
          <w:sz w:val="22"/>
          <w:lang w:val="es-CL"/>
        </w:rPr>
      </w:pPr>
      <w:r>
        <w:rPr>
          <w:rFonts w:ascii="Calibri" w:hAnsi="Calibri"/>
          <w:sz w:val="22"/>
          <w:lang w:val="es-CL"/>
        </w:rPr>
        <w:t>Indique cuál es el n</w:t>
      </w:r>
      <w:r w:rsidRPr="00F54F28">
        <w:rPr>
          <w:rFonts w:ascii="Calibri" w:hAnsi="Calibri"/>
          <w:sz w:val="22"/>
          <w:lang w:val="es-CL"/>
        </w:rPr>
        <w:t xml:space="preserve">ivel de compromiso para responder encuestas de evaluación ex post. </w:t>
      </w:r>
      <w:r>
        <w:rPr>
          <w:rFonts w:ascii="Calibri" w:hAnsi="Calibri"/>
          <w:sz w:val="22"/>
          <w:lang w:val="es-CL"/>
        </w:rPr>
        <w:t>Justifique su respuesta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565F6" w:rsidRPr="006214AC" w:rsidTr="009F5EE7">
        <w:tc>
          <w:tcPr>
            <w:tcW w:w="10296" w:type="dxa"/>
          </w:tcPr>
          <w:p w:rsidR="00E565F6" w:rsidRPr="006214AC" w:rsidRDefault="00E565F6" w:rsidP="009F5EE7">
            <w:pPr>
              <w:tabs>
                <w:tab w:val="left" w:pos="-720"/>
              </w:tabs>
              <w:ind w:left="720"/>
              <w:contextualSpacing/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Pr="006214AC" w:rsidRDefault="00E565F6" w:rsidP="009F5EE7">
            <w:pPr>
              <w:tabs>
                <w:tab w:val="left" w:pos="-720"/>
              </w:tabs>
              <w:ind w:left="720"/>
              <w:contextualSpacing/>
              <w:jc w:val="both"/>
              <w:rPr>
                <w:rFonts w:ascii="Calibri" w:hAnsi="Calibri"/>
                <w:sz w:val="28"/>
                <w:lang w:val="es-CL"/>
              </w:rPr>
            </w:pPr>
          </w:p>
          <w:p w:rsidR="00E565F6" w:rsidRPr="006214AC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28"/>
                <w:lang w:val="es-CL"/>
              </w:rPr>
            </w:pPr>
          </w:p>
        </w:tc>
      </w:tr>
    </w:tbl>
    <w:p w:rsidR="00E565F6" w:rsidRPr="006214AC" w:rsidRDefault="00E565F6" w:rsidP="00E565F6">
      <w:pPr>
        <w:tabs>
          <w:tab w:val="left" w:pos="-720"/>
        </w:tabs>
        <w:jc w:val="both"/>
        <w:rPr>
          <w:rFonts w:ascii="Calibri" w:hAnsi="Calibri"/>
          <w:sz w:val="28"/>
          <w:lang w:val="es-CL"/>
        </w:rPr>
      </w:pPr>
    </w:p>
    <w:p w:rsidR="00E565F6" w:rsidRDefault="00E565F6" w:rsidP="00E565F6">
      <w:pPr>
        <w:pStyle w:val="ListParagraph"/>
        <w:numPr>
          <w:ilvl w:val="0"/>
          <w:numId w:val="1"/>
        </w:numPr>
        <w:tabs>
          <w:tab w:val="left" w:pos="-720"/>
        </w:tabs>
        <w:ind w:left="360"/>
        <w:jc w:val="both"/>
        <w:rPr>
          <w:rFonts w:ascii="Calibri" w:hAnsi="Calibri"/>
          <w:b/>
          <w:sz w:val="22"/>
          <w:lang w:val="es-CL"/>
        </w:rPr>
      </w:pPr>
      <w:r>
        <w:rPr>
          <w:rFonts w:ascii="Calibri" w:hAnsi="Calibri"/>
          <w:sz w:val="22"/>
          <w:lang w:val="es-CL"/>
        </w:rPr>
        <w:t>Describa cuál es la i</w:t>
      </w:r>
      <w:r w:rsidRPr="00F54F28">
        <w:rPr>
          <w:rFonts w:ascii="Calibri" w:eastAsia="DejaVu LGC Sans" w:hAnsi="Calibri"/>
          <w:kern w:val="1"/>
          <w:sz w:val="22"/>
          <w:lang w:val="es-CL"/>
        </w:rPr>
        <w:t xml:space="preserve">mportancia que </w:t>
      </w:r>
      <w:r w:rsidRPr="00F54F28">
        <w:rPr>
          <w:rFonts w:ascii="Calibri" w:hAnsi="Calibri"/>
          <w:sz w:val="22"/>
          <w:lang w:val="es-CL"/>
        </w:rPr>
        <w:t xml:space="preserve">tiene para la </w:t>
      </w:r>
      <w:r w:rsidRPr="00F54F28">
        <w:rPr>
          <w:rFonts w:ascii="Calibri" w:eastAsia="DejaVu LGC Sans" w:hAnsi="Calibri"/>
          <w:kern w:val="1"/>
          <w:sz w:val="22"/>
          <w:lang w:val="es-CL"/>
        </w:rPr>
        <w:t>Institución la acción formativa del Curso</w:t>
      </w:r>
      <w:r>
        <w:rPr>
          <w:rFonts w:ascii="Calibri" w:eastAsia="DejaVu LGC Sans" w:hAnsi="Calibri"/>
          <w:kern w:val="1"/>
          <w:sz w:val="22"/>
          <w:lang w:val="es-CL"/>
        </w:rPr>
        <w:t xml:space="preserve">. </w:t>
      </w:r>
      <w:r w:rsidRPr="00F54F28">
        <w:rPr>
          <w:rFonts w:ascii="Calibri" w:eastAsia="DejaVu LGC Sans" w:hAnsi="Calibri"/>
          <w:b/>
          <w:kern w:val="1"/>
          <w:sz w:val="22"/>
          <w:lang w:val="es-CL"/>
        </w:rPr>
        <w:t>A completar por la jefatura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565F6" w:rsidTr="009F5EE7">
        <w:tc>
          <w:tcPr>
            <w:tcW w:w="10296" w:type="dxa"/>
          </w:tcPr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  <w:p w:rsidR="00E565F6" w:rsidRDefault="00E565F6" w:rsidP="009F5EE7">
            <w:pPr>
              <w:tabs>
                <w:tab w:val="left" w:pos="-720"/>
              </w:tabs>
              <w:jc w:val="both"/>
              <w:rPr>
                <w:rFonts w:ascii="Calibri" w:hAnsi="Calibri"/>
                <w:sz w:val="32"/>
                <w:lang w:val="es-CL"/>
              </w:rPr>
            </w:pPr>
          </w:p>
        </w:tc>
      </w:tr>
    </w:tbl>
    <w:p w:rsidR="00E565F6" w:rsidRDefault="00E565F6" w:rsidP="00E565F6">
      <w:pPr>
        <w:tabs>
          <w:tab w:val="left" w:pos="-720"/>
        </w:tabs>
        <w:jc w:val="both"/>
        <w:rPr>
          <w:rFonts w:ascii="Calibri" w:hAnsi="Calibri"/>
          <w:sz w:val="32"/>
          <w:lang w:val="es-CL"/>
        </w:rPr>
      </w:pPr>
    </w:p>
    <w:p w:rsidR="00E565F6" w:rsidRDefault="00E565F6" w:rsidP="00E565F6">
      <w:pPr>
        <w:tabs>
          <w:tab w:val="left" w:pos="-720"/>
        </w:tabs>
        <w:jc w:val="center"/>
        <w:rPr>
          <w:rFonts w:ascii="Calibri" w:hAnsi="Calibri"/>
          <w:sz w:val="22"/>
          <w:lang w:val="es-CL"/>
        </w:rPr>
      </w:pPr>
    </w:p>
    <w:p w:rsidR="00E565F6" w:rsidRDefault="00E565F6" w:rsidP="00E565F6">
      <w:pPr>
        <w:tabs>
          <w:tab w:val="left" w:pos="-720"/>
        </w:tabs>
        <w:jc w:val="center"/>
        <w:rPr>
          <w:rFonts w:ascii="Calibri" w:hAnsi="Calibri"/>
          <w:sz w:val="22"/>
          <w:lang w:val="es-CL"/>
        </w:rPr>
      </w:pPr>
      <w:r>
        <w:rPr>
          <w:rFonts w:ascii="Calibri" w:hAnsi="Calibri"/>
          <w:noProof/>
          <w:sz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8pt;margin-top:12.8pt;width:148.1pt;height:0;z-index:251661312" o:connectortype="straight"/>
        </w:pict>
      </w:r>
      <w:r>
        <w:rPr>
          <w:rFonts w:ascii="Calibri" w:hAnsi="Calibri"/>
          <w:noProof/>
          <w:sz w:val="22"/>
          <w:lang w:val="en-US" w:eastAsia="en-US"/>
        </w:rPr>
        <w:pict>
          <v:shape id="_x0000_s1026" type="#_x0000_t32" style="position:absolute;left:0;text-align:left;margin-left:43.5pt;margin-top:12.7pt;width:148.1pt;height:0;z-index:251660288" o:connectortype="straight"/>
        </w:pict>
      </w:r>
    </w:p>
    <w:p w:rsidR="00D348D0" w:rsidRDefault="00E565F6" w:rsidP="00E565F6">
      <w:r>
        <w:rPr>
          <w:rFonts w:ascii="Calibri" w:hAnsi="Calibri"/>
          <w:sz w:val="22"/>
          <w:lang w:val="es-CL"/>
        </w:rPr>
        <w:t xml:space="preserve">                        </w:t>
      </w:r>
      <w:r w:rsidRPr="00F54F28">
        <w:rPr>
          <w:rFonts w:ascii="Calibri" w:hAnsi="Calibri"/>
          <w:sz w:val="22"/>
          <w:lang w:val="es-CL"/>
        </w:rPr>
        <w:t>Nombre y firma postulante</w:t>
      </w:r>
      <w:r w:rsidRPr="00F54F28">
        <w:rPr>
          <w:rFonts w:ascii="Calibri" w:hAnsi="Calibri"/>
          <w:sz w:val="22"/>
          <w:lang w:val="es-CL"/>
        </w:rPr>
        <w:tab/>
      </w:r>
      <w:r w:rsidRPr="00F54F28">
        <w:rPr>
          <w:rFonts w:ascii="Calibri" w:hAnsi="Calibri"/>
          <w:sz w:val="22"/>
          <w:lang w:val="es-CL"/>
        </w:rPr>
        <w:tab/>
      </w:r>
      <w:r w:rsidRPr="00F54F28">
        <w:rPr>
          <w:rFonts w:ascii="Calibri" w:hAnsi="Calibri"/>
          <w:sz w:val="22"/>
          <w:lang w:val="es-CL"/>
        </w:rPr>
        <w:tab/>
      </w:r>
      <w:r>
        <w:rPr>
          <w:rFonts w:ascii="Calibri" w:hAnsi="Calibri"/>
          <w:sz w:val="22"/>
          <w:lang w:val="es-CL"/>
        </w:rPr>
        <w:t xml:space="preserve">                    </w:t>
      </w:r>
      <w:r w:rsidRPr="00F54F28">
        <w:rPr>
          <w:rFonts w:ascii="Calibri" w:hAnsi="Calibri"/>
          <w:sz w:val="22"/>
          <w:lang w:val="es-CL"/>
        </w:rPr>
        <w:t>Nombre y firma jef</w:t>
      </w:r>
      <w:r>
        <w:rPr>
          <w:rFonts w:ascii="Calibri" w:hAnsi="Calibri"/>
          <w:sz w:val="22"/>
          <w:lang w:val="es-CL"/>
        </w:rPr>
        <w:t>atura</w:t>
      </w:r>
    </w:p>
    <w:sectPr w:rsidR="00D348D0" w:rsidSect="001A1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3B84"/>
    <w:multiLevelType w:val="hybridMultilevel"/>
    <w:tmpl w:val="84D084CC"/>
    <w:lvl w:ilvl="0" w:tplc="1F76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565F6"/>
    <w:rsid w:val="00115A17"/>
    <w:rsid w:val="001A1737"/>
    <w:rsid w:val="002D6CD5"/>
    <w:rsid w:val="00E565F6"/>
    <w:rsid w:val="00E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F6"/>
    <w:pPr>
      <w:widowControl w:val="0"/>
      <w:suppressAutoHyphens/>
      <w:spacing w:after="0" w:line="240" w:lineRule="auto"/>
    </w:pPr>
    <w:rPr>
      <w:rFonts w:ascii="Liberation Serif" w:eastAsia="DejaVu LGC Sans" w:hAnsi="Liberation Serif" w:cs="Times New Roman"/>
      <w:kern w:val="1"/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5F6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2016-09-07T13:42:00Z</dcterms:created>
  <dcterms:modified xsi:type="dcterms:W3CDTF">2016-09-07T13:42:00Z</dcterms:modified>
</cp:coreProperties>
</file>